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0A" w:rsidRPr="00D271A1" w:rsidRDefault="00D271A1" w:rsidP="00A9620A">
      <w:pPr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B36BC" w:rsidRPr="00D271A1">
        <w:rPr>
          <w:b/>
          <w:sz w:val="40"/>
          <w:szCs w:val="40"/>
        </w:rPr>
        <w:t>Сәсәндәр мәктәбе» түңәрәгенең йыллыҡ</w:t>
      </w:r>
      <w:r w:rsidR="00A9620A" w:rsidRPr="00D271A1">
        <w:rPr>
          <w:b/>
          <w:sz w:val="40"/>
          <w:szCs w:val="40"/>
        </w:rPr>
        <w:t xml:space="preserve"> программаһы </w:t>
      </w:r>
    </w:p>
    <w:p w:rsidR="001B36BC" w:rsidRDefault="00D271A1" w:rsidP="00C93BBB">
      <w:r w:rsidRPr="00D271A1">
        <w:t>П</w:t>
      </w:r>
      <w:r w:rsidR="00A21B74">
        <w:t>еда</w:t>
      </w:r>
      <w:r>
        <w:t xml:space="preserve">гог- Игелекова Айгөл Иршат ҡыҙы.  </w:t>
      </w:r>
      <w:r w:rsidR="001B36BC">
        <w:t xml:space="preserve">               </w:t>
      </w:r>
      <w:bookmarkStart w:id="0" w:name="_GoBack"/>
      <w:bookmarkEnd w:id="0"/>
      <w:r w:rsidR="001B36BC">
        <w:t xml:space="preserve">                                                </w:t>
      </w:r>
    </w:p>
    <w:p w:rsidR="001B36BC" w:rsidRPr="00D271A1" w:rsidRDefault="001B36BC" w:rsidP="00C93BBB">
      <w:pPr>
        <w:rPr>
          <w:rStyle w:val="a5"/>
          <w:sz w:val="36"/>
          <w:szCs w:val="36"/>
        </w:rPr>
      </w:pPr>
      <w:r w:rsidRPr="00D271A1">
        <w:rPr>
          <w:rStyle w:val="a5"/>
          <w:sz w:val="36"/>
          <w:szCs w:val="36"/>
        </w:rPr>
        <w:t>Аңлатмалы яҙыу.</w:t>
      </w:r>
    </w:p>
    <w:p w:rsidR="001B36BC" w:rsidRDefault="001B36BC" w:rsidP="00C93BBB">
      <w:r>
        <w:t>Башҡорттоң аҡыл  һәм хис, тел һәм әхлаҡ,тормош көтөү ҡанундарын  з</w:t>
      </w:r>
      <w:r w:rsidR="001978E9" w:rsidRPr="001978E9">
        <w:t>а</w:t>
      </w:r>
      <w:r>
        <w:t>конлаштырып,борон-борондан халыҡтың алтын рухи тотҡаһы булган ул- сәсән мәктәбе.Тарихтың төрлө көсөргәнешле мәлдәрендә милләт көткән һүҙ,яуҙа</w:t>
      </w:r>
      <w:r w:rsidR="004C4026">
        <w:t xml:space="preserve"> ҡаһарманлыҡ,  һилдә</w:t>
      </w:r>
      <w:r w:rsidR="001978E9" w:rsidRPr="001978E9">
        <w:t>-</w:t>
      </w:r>
      <w:r w:rsidR="004C4026">
        <w:t>ирәбәлек,майҙандарҙа халыҡ куңелен айҡап,телен көмөштәй сылтыратҡан, һандуғастай һайратҡан тел ул-Сәсән ҡобайыры. Башҡортта башҡ</w:t>
      </w:r>
      <w:r w:rsidR="001978E9">
        <w:t>ортлоҡто нығытып,сыныҡтырып торғ</w:t>
      </w:r>
      <w:r w:rsidR="004C4026">
        <w:t>ан сәсән дарманы, сәсән фарманы. Ошо көндәргә тиклем ғәзиз һәм гүзәл телебеҙ һаҡланып һәм</w:t>
      </w:r>
      <w:r w:rsidR="001978E9">
        <w:t xml:space="preserve"> халыҡты һаҡлап килгәне өсөн йыраузарына мәң</w:t>
      </w:r>
      <w:r w:rsidR="004C4026">
        <w:t>ге бурыслы. Башҡорт теленең дәүләт статусын тарих төпкөлөндә үк раҫлап, егерме беренсе быуат кешеһенә тапшырған Һ</w:t>
      </w:r>
      <w:r w:rsidR="001978E9">
        <w:t>абрау,Ҡобағош,Аҡмырҙа, Байыҡ,Бу</w:t>
      </w:r>
      <w:r w:rsidR="004C4026">
        <w:t xml:space="preserve">ранбай,Ғәбит,Буранғол, Аҡмулла,Салауат </w:t>
      </w:r>
      <w:r w:rsidR="000C49B6">
        <w:t>сәсәндәребеҙҙең рухы шат булһын.</w:t>
      </w:r>
    </w:p>
    <w:p w:rsidR="000C49B6" w:rsidRDefault="000C49B6" w:rsidP="00C93BBB">
      <w:r>
        <w:t xml:space="preserve">Фәҡәт башҡорт ижад иткән һәм башҡорт кешеһенең Ваҡытта, Арауыҡта, Тарихта йәшәгән Урынында  көслө һәм тотороҡлы йәшәүенә хеҙмәт итә был бөйөк ижад, шуға ла сәсән ижады – бөгөн иң айбар һәм иң сабыр милләт һаҡсыһы. Бер ниндәй милләт тә үҙләштерә алмай һәм  үҙләштерергә хаҡы булмаған тере мираҫ-Йәншишмә ул! </w:t>
      </w:r>
    </w:p>
    <w:p w:rsidR="000C49B6" w:rsidRDefault="000C49B6" w:rsidP="00C93BBB">
      <w:r>
        <w:t>Ҡаҙаҡ</w:t>
      </w:r>
      <w:r w:rsidR="001978E9">
        <w:t xml:space="preserve"> халҡын- аҡыны, әзербайжанды- ашуғы, тажик</w:t>
      </w:r>
      <w:r>
        <w:t>,</w:t>
      </w:r>
      <w:r w:rsidR="001978E9">
        <w:t xml:space="preserve"> үзбәкте</w:t>
      </w:r>
      <w:r w:rsidR="000F3950">
        <w:t>- дастаны, алтайлыны- ҡ</w:t>
      </w:r>
      <w:r>
        <w:t>айсыһы</w:t>
      </w:r>
      <w:r w:rsidR="000F3950">
        <w:t xml:space="preserve">, славянды- бояны, ҡырғыҙҙы- жырчыһы </w:t>
      </w:r>
      <w:r>
        <w:t xml:space="preserve">  </w:t>
      </w:r>
      <w:r w:rsidR="000F3950">
        <w:t>таныта, милләт исемдәрен  есеменә тоғро итеп йәшәтеүсе рухи ҡомартҡы дәрәжәһен күтәрә улар. Башҡорт сәсәне булғанда- башҡорт теле лә йәшәр! 450 йыл элек Башҡортостан</w:t>
      </w:r>
      <w:r w:rsidR="00F07915">
        <w:t>-Рәсәйҙең килешеүле йәшәүенә нигеҙҙәрҙе батыр бей-сәсәндәр,халыҡ сәйәсмәндәре һала һәм дуҫлыҡҡа ант иткән халыҡ ят булған ҡәүе</w:t>
      </w:r>
      <w:r w:rsidR="001978E9">
        <w:t>м,илдәрҙән йотолмай иҫән ҡала. Ш</w:t>
      </w:r>
      <w:r w:rsidR="00F07915">
        <w:t>ул дәүерҙә башҡорт халыҡ</w:t>
      </w:r>
      <w:r w:rsidR="0054355F">
        <w:t xml:space="preserve"> милли дипломатияһы, фәлсәфәһе, нәфис һүҙ тылсымы- Сәсән ижадында тағы ла ныҡ үҫешә. Ил рухы,халыҡтың рухи ҡанаттары нығына,тарихта яңы һулыш табыла.</w:t>
      </w:r>
    </w:p>
    <w:p w:rsidR="0054355F" w:rsidRDefault="001978E9" w:rsidP="00C93BBB">
      <w:r>
        <w:t xml:space="preserve">    </w:t>
      </w:r>
      <w:r w:rsidR="0054355F">
        <w:t>Борон ата-бабаларыбыҙ изге аманаттарын, әйтер теләктәрен сәсәндәр ярҙамында киләһе быуынға тапшыра килгән. Бик күп сәсәндәребеҙ,</w:t>
      </w:r>
      <w:r w:rsidR="00F5031B">
        <w:t>һүҙ оҫталары оло ха</w:t>
      </w:r>
      <w:r>
        <w:t>н һәм хакимдарға иң ышаныслы кәң</w:t>
      </w:r>
      <w:r w:rsidR="00F5031B">
        <w:t>әшсе, халыҡҡа- терәк,телгә-киләсәк булған.Борон-борондан үҙ ерендә тыу</w:t>
      </w:r>
      <w:r>
        <w:t>ы</w:t>
      </w:r>
      <w:r w:rsidR="00F5031B">
        <w:t>п,йәшәп,үҙ илен һ</w:t>
      </w:r>
      <w:r>
        <w:t>а</w:t>
      </w:r>
      <w:r w:rsidR="00F5031B">
        <w:t>ҡлап, милли аң, аҡыл һәм тел мәктәбен ошо шәхестәр билдәләгән.</w:t>
      </w:r>
    </w:p>
    <w:p w:rsidR="00F5031B" w:rsidRDefault="00F5031B" w:rsidP="00C93BBB">
      <w:r>
        <w:t>Сәсәндәр майҙаны  тари</w:t>
      </w:r>
      <w:r w:rsidR="001978E9">
        <w:t>хи сәбәптәр арҡаһында тынып ҡал</w:t>
      </w:r>
      <w:r>
        <w:t>ғайны.Әммә 1990 йылдан башлап бөгөнгө көнгә тиклем республи</w:t>
      </w:r>
      <w:r w:rsidR="001978E9">
        <w:t>ка майҙандарында, уҡыусыларҙын “У</w:t>
      </w:r>
      <w:r>
        <w:t>рал батыр</w:t>
      </w:r>
      <w:r w:rsidR="001978E9">
        <w:t>”</w:t>
      </w:r>
      <w:r>
        <w:t xml:space="preserve"> ҡобайырын һөйләүгә арналган бәйгеләрҙә сәсән һүҙе яңы һулыш алды. 2005 </w:t>
      </w:r>
      <w:r w:rsidR="001978E9">
        <w:t>йылда баш ҡалабыҙ Өфөлә 1 Асыҡ ҡ</w:t>
      </w:r>
      <w:r>
        <w:t>ала сәсәндәренең</w:t>
      </w:r>
      <w:r w:rsidR="001978E9">
        <w:t xml:space="preserve"> бәйгеһе уҙғарылыуы ла  оло ҡыуанысҡа әйләнде. Был сара сәсәнлек  сәнғәтен</w:t>
      </w:r>
      <w:r>
        <w:t xml:space="preserve"> үҫтереүҙән тыш, бөйөк халҡыбыҙҙың  ижад </w:t>
      </w:r>
      <w:r w:rsidR="001978E9">
        <w:t>гәүһәрен</w:t>
      </w:r>
      <w:r w:rsidR="00104356">
        <w:t>, тел һәм мәҙәниәт байлығын</w:t>
      </w:r>
      <w:r w:rsidR="001978E9">
        <w:t xml:space="preserve">, </w:t>
      </w:r>
      <w:r w:rsidR="00104356">
        <w:t xml:space="preserve"> ғөрөф- ғәҙәттәрен, йолаларын  тергеҙеү, һаҡлап </w:t>
      </w:r>
      <w:r w:rsidR="00104356">
        <w:lastRenderedPageBreak/>
        <w:t>алып ҡалыу,ауыҙ- тел ижадын байытыу һәм артабан үҫтереүгә тос  өлөш индерер тип уйлайбыҙ.</w:t>
      </w:r>
      <w:r w:rsidR="00A50853">
        <w:t>Бәйгеселәрҙең күп өлөшөн мәктәп йәшендәге балалар тәшкил итте. Тимәк, сәсәндәр мәктәбенең киләсәге йәштәр ҡулында. Сәсәндәрҙең халыҡтар дуҫлығына, баш ҡала тормошона,башҡорт милләте,ер яҙмышына арнап эстәлекле һәм фәһемле ҡобайырҙар ижад итеүҙәре ҡыуандыра.</w:t>
      </w:r>
    </w:p>
    <w:p w:rsidR="00A50853" w:rsidRDefault="00A50853" w:rsidP="00C93BBB">
      <w:r>
        <w:t>Шулай уҡ 2008</w:t>
      </w:r>
      <w:r w:rsidR="00C7726C">
        <w:t xml:space="preserve"> йылдан башлап баш ҡалала “Урал батыр”эпосын яттан башҡарыу, ижади эштәр бәйгеһе үткәреү ҙә беҙҙең балаларға тәрбиәүи яҡтан әһәмиәтле булыуы тураһында, тарихҡа йөҙ менән боролоуыбыҙ тураһында һөйләй. Йыл һайын республикала “</w:t>
      </w:r>
      <w:r w:rsidR="009B1207">
        <w:t>Аҡмулла вариҫтары</w:t>
      </w:r>
      <w:r w:rsidR="00C7726C">
        <w:t>”</w:t>
      </w:r>
      <w:r w:rsidR="009B1207">
        <w:t xml:space="preserve"> исемле йәш сәсәндәр бәйгеһе уҙғарыла.</w:t>
      </w:r>
    </w:p>
    <w:p w:rsidR="009B1207" w:rsidRDefault="009B1207" w:rsidP="00C93BBB">
      <w:r>
        <w:t xml:space="preserve">Башҡорт теленең дәрәжәһен һәм  кимәлен борон- борондан аманаттай һаҡлап килгән Сәсән ижады, сәсән майҙандары мәңге </w:t>
      </w:r>
      <w:r w:rsidRPr="0075454F">
        <w:rPr>
          <w:sz w:val="28"/>
          <w:szCs w:val="28"/>
        </w:rPr>
        <w:t>йәшәргә</w:t>
      </w:r>
      <w:r>
        <w:t xml:space="preserve"> тейеш. Бының өсөн мәктәп йәшенән үк балаларға ҡобайырҙар ижад итергә,</w:t>
      </w:r>
      <w:r w:rsidR="00E223F8">
        <w:t>халҡыбыҙҙың ауыҙ-тел ижадына битараф булмаҫҡа өйрәтергә тейешбеҙ. Мәктәптә сәсәндәрҙе үҫтерергә кәрәк. Быға сәсән мәктәптәре ярҙам итергә тейеш. Баланың ижад итеү һәләтен үҫтереп, әйтер теләктәрен аныҡ һәм дөрөҫ итеп еткерә белергә өйрәтер</w:t>
      </w:r>
      <w:r w:rsidR="001978E9">
        <w:t xml:space="preserve">гә </w:t>
      </w:r>
      <w:r w:rsidR="00E223F8">
        <w:t xml:space="preserve"> кәрәк. Ил, ер яҙмышына, халҡы үткәненә, киләсәге һәм бөгөнгеһенә битараф </w:t>
      </w:r>
      <w:r w:rsidR="001978E9">
        <w:t>булмаһындар</w:t>
      </w:r>
      <w:r w:rsidR="00E223F8">
        <w:t xml:space="preserve"> ине.</w:t>
      </w:r>
    </w:p>
    <w:p w:rsidR="00E223F8" w:rsidRDefault="00E223F8" w:rsidP="00C93BBB">
      <w:r>
        <w:t>Был програм</w:t>
      </w:r>
      <w:r w:rsidR="001978E9">
        <w:t xml:space="preserve">ма , </w:t>
      </w:r>
      <w:r w:rsidR="00180213">
        <w:t>“Һәләтле балалар “,</w:t>
      </w:r>
      <w:r w:rsidR="00A46F4B">
        <w:t xml:space="preserve"> “</w:t>
      </w:r>
      <w:r w:rsidR="00A46F4B" w:rsidRPr="00A46F4B">
        <w:t>Баш</w:t>
      </w:r>
      <w:r w:rsidR="00A46F4B">
        <w:t>ҡортостандың яңы гра</w:t>
      </w:r>
      <w:r w:rsidR="00180213">
        <w:t>жданын формалаштырыу” программалар</w:t>
      </w:r>
      <w:r w:rsidR="00A46F4B">
        <w:t>ына яраҡлаштырып, ошо юҫыҡҡа тап килтереп эшләнде.</w:t>
      </w:r>
    </w:p>
    <w:p w:rsidR="0075454F" w:rsidRDefault="00A46F4B" w:rsidP="00C93BBB">
      <w:r>
        <w:t>Дәрестә бирелгән менән генә сикләнмәй,түңәрәктә лә был йәһәттән</w:t>
      </w:r>
      <w:r w:rsidR="00180213">
        <w:t xml:space="preserve"> дөрөҫ алып барылған эш тө</w:t>
      </w:r>
      <w:r>
        <w:t>рҙәре, һис шикһеҙ,</w:t>
      </w:r>
      <w:r w:rsidRPr="0075454F">
        <w:rPr>
          <w:sz w:val="22"/>
          <w:szCs w:val="22"/>
        </w:rPr>
        <w:t>яҡшы</w:t>
      </w:r>
      <w:r>
        <w:t xml:space="preserve"> һөҙөмтәләргә килтерер.Бер үк ваҡытта дәрестә теоретик яҡтан бирелгән материалдарҙы практик яҡтан  да нығытып ҡуйырға булышлыҡ</w:t>
      </w:r>
      <w:r w:rsidR="00534401">
        <w:t xml:space="preserve"> итә.Дәрестә шиғыр төҙөлөшө тураһында уҡып ҡына белгәнде, үҙҙәре шиғырҙар, ҡобайырҙар </w:t>
      </w:r>
      <w:r w:rsidR="0075454F">
        <w:t xml:space="preserve">ижад итеп, практик йәһәттән күрәсәк. </w:t>
      </w:r>
    </w:p>
    <w:p w:rsidR="0075454F" w:rsidRDefault="00180213" w:rsidP="00C93BBB">
      <w:r>
        <w:t>Был программа 68</w:t>
      </w:r>
      <w:r w:rsidR="0075454F">
        <w:t xml:space="preserve"> сәғәткә иҫәпләнгән.</w:t>
      </w:r>
    </w:p>
    <w:p w:rsidR="0075454F" w:rsidRPr="00A21B74" w:rsidRDefault="0075454F" w:rsidP="00C93BBB">
      <w:pPr>
        <w:rPr>
          <w:b/>
          <w:sz w:val="40"/>
          <w:szCs w:val="40"/>
        </w:rPr>
      </w:pPr>
      <w:r w:rsidRPr="00A21B74">
        <w:rPr>
          <w:b/>
          <w:sz w:val="40"/>
          <w:szCs w:val="40"/>
        </w:rPr>
        <w:t>Маҡсаты:</w:t>
      </w:r>
    </w:p>
    <w:p w:rsidR="0075454F" w:rsidRDefault="0075454F" w:rsidP="00C93BBB">
      <w:r>
        <w:t>1.Тыуған телебеҙгә, сәнғәткә,мәҙәниәткә ҡарата күңелдәрҙә һөйөү һәм ихтирам тыуҙырыу.</w:t>
      </w:r>
    </w:p>
    <w:p w:rsidR="0075454F" w:rsidRPr="00341E7E" w:rsidRDefault="0075454F" w:rsidP="00C93BBB">
      <w:r>
        <w:t>2.Сәсән ижадын үҫтереү, һүҙ</w:t>
      </w:r>
      <w:r w:rsidR="00341E7E">
        <w:t xml:space="preserve"> тылсымын сәсән ижады аша </w:t>
      </w:r>
      <w:r w:rsidR="00341E7E" w:rsidRPr="00341E7E">
        <w:t>еткереү.</w:t>
      </w:r>
    </w:p>
    <w:p w:rsidR="0075454F" w:rsidRPr="00341E7E" w:rsidRDefault="0075454F" w:rsidP="00C93BBB">
      <w:r>
        <w:t>3.Х</w:t>
      </w:r>
      <w:r w:rsidR="00341E7E">
        <w:t>алҡыбыҙҙың ижад гәүһәрҙәрен,</w:t>
      </w:r>
      <w:r w:rsidR="00341E7E" w:rsidRPr="00341E7E">
        <w:t>тел һәм мәҙәниәт</w:t>
      </w:r>
      <w:r w:rsidR="00341E7E">
        <w:t xml:space="preserve"> байлығын, ғөрөф-ғәҙәттәрен, йолаларын тергеҙеү.</w:t>
      </w:r>
    </w:p>
    <w:p w:rsidR="0075454F" w:rsidRDefault="001D4D3A" w:rsidP="00C93BBB">
      <w:r>
        <w:t>4.Башҡорт теленең дәрәжәһен һәм кимәлен арттырыу.</w:t>
      </w:r>
    </w:p>
    <w:p w:rsidR="001D4D3A" w:rsidRDefault="001D4D3A" w:rsidP="00C93BBB">
      <w:r>
        <w:t>5.Сәсәндәр мәктәбен тергеҙеп, ата-бабаларыбыҙ изге аманаттарын,әйтер теләктәрен киләсәк быуындарға тапшырыу.</w:t>
      </w:r>
    </w:p>
    <w:p w:rsidR="001D4D3A" w:rsidRDefault="001D4D3A" w:rsidP="00C93BBB">
      <w:r>
        <w:t>6.Балаларҙы үҙ иленең патриоттары итеп үҫтереү.</w:t>
      </w:r>
    </w:p>
    <w:p w:rsidR="001D4D3A" w:rsidRPr="001D4D3A" w:rsidRDefault="001D4D3A" w:rsidP="00C93BBB">
      <w:pPr>
        <w:rPr>
          <w:rStyle w:val="a4"/>
          <w:b w:val="0"/>
          <w:bCs w:val="0"/>
          <w:smallCaps w:val="0"/>
          <w:spacing w:val="0"/>
        </w:rPr>
      </w:pPr>
    </w:p>
    <w:p w:rsidR="00A9620A" w:rsidRDefault="00A9620A" w:rsidP="00C93BBB">
      <w:pPr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>бурыстары:</w:t>
      </w:r>
    </w:p>
    <w:p w:rsidR="0075454F" w:rsidRDefault="001D4D3A" w:rsidP="00C93BBB">
      <w:r w:rsidRPr="00341E7E">
        <w:t>1.Халҡыбыҙҙың  ауыҙ</w:t>
      </w:r>
      <w:r w:rsidR="00341E7E">
        <w:t>-</w:t>
      </w:r>
      <w:r w:rsidRPr="00341E7E">
        <w:t xml:space="preserve">тел ижады, </w:t>
      </w:r>
      <w:r w:rsidR="00341E7E">
        <w:t>ғөрөф–ғәҙәттәре менән танышыу.</w:t>
      </w:r>
    </w:p>
    <w:p w:rsidR="00341E7E" w:rsidRDefault="00341E7E" w:rsidP="00C93BBB">
      <w:r>
        <w:t>2.Балаларҙың һөйләү телмәрен шымартыу өҫтөндә эшләү, ижади һәләтлектәрен асыуға булышлыҡ итеү.</w:t>
      </w:r>
    </w:p>
    <w:p w:rsidR="00341E7E" w:rsidRDefault="00BF1BFA" w:rsidP="00C93BBB">
      <w:r>
        <w:t>3.Төрлө йүнә</w:t>
      </w:r>
      <w:r w:rsidR="00341E7E">
        <w:t>леш</w:t>
      </w:r>
      <w:r>
        <w:t>тәге эҙләнеү эштәрен ойоштороу.</w:t>
      </w:r>
    </w:p>
    <w:p w:rsidR="00BF1BFA" w:rsidRDefault="00BF1BFA" w:rsidP="00C93BBB">
      <w:r>
        <w:t>4.Ижад емештәрен матбуғатҡа баҫтырып сығарыу.</w:t>
      </w:r>
    </w:p>
    <w:p w:rsidR="00BF1BFA" w:rsidRDefault="00BF1BFA" w:rsidP="00C93BBB">
      <w:r>
        <w:t>5.Килеп тыуған проблемаларҙы бергәләп хәл итеү юлдарын өйрәтеү, үҙ фекерен әйтә белгән шәхес тәрбиәләү.</w:t>
      </w:r>
    </w:p>
    <w:p w:rsidR="00BF1BFA" w:rsidRDefault="00BF1BFA" w:rsidP="00C93BBB">
      <w:pPr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 xml:space="preserve">Көтөлгән </w:t>
      </w:r>
      <w:r w:rsidRPr="00BF1BFA">
        <w:rPr>
          <w:rStyle w:val="a4"/>
          <w:sz w:val="52"/>
          <w:szCs w:val="52"/>
        </w:rPr>
        <w:t>һөҙөмтәләр</w:t>
      </w:r>
      <w:r w:rsidR="00C93BBB">
        <w:rPr>
          <w:rStyle w:val="a4"/>
          <w:sz w:val="52"/>
          <w:szCs w:val="52"/>
        </w:rPr>
        <w:t>:</w:t>
      </w:r>
    </w:p>
    <w:p w:rsidR="00C93BBB" w:rsidRDefault="00C93BBB" w:rsidP="00C93BBB">
      <w:r>
        <w:t>Белемле, шиғри күңелле, тәрбиәле шәхестәр үҫтереү.</w:t>
      </w:r>
    </w:p>
    <w:p w:rsidR="00C93BBB" w:rsidRPr="00A9000E" w:rsidRDefault="00C93BBB" w:rsidP="00C93BBB">
      <w:r>
        <w:t>Ижадҡа һәләтле балалар тәрбиәләү,йыйынтыҡтар сығарыу.</w:t>
      </w:r>
    </w:p>
    <w:p w:rsidR="00A9000E" w:rsidRPr="007B3706" w:rsidRDefault="00A9000E" w:rsidP="00C93BBB"/>
    <w:p w:rsidR="00A9000E" w:rsidRPr="007B3706" w:rsidRDefault="00A9000E" w:rsidP="007B3706">
      <w:pPr>
        <w:jc w:val="center"/>
        <w:rPr>
          <w:b/>
          <w:sz w:val="48"/>
          <w:szCs w:val="48"/>
          <w:lang w:val="ru-RU"/>
        </w:rPr>
      </w:pPr>
      <w:r w:rsidRPr="007B3706">
        <w:rPr>
          <w:b/>
          <w:sz w:val="48"/>
          <w:szCs w:val="48"/>
          <w:lang w:val="ru-RU"/>
        </w:rPr>
        <w:t>Тематик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5"/>
        <w:gridCol w:w="3922"/>
        <w:gridCol w:w="2354"/>
        <w:gridCol w:w="2370"/>
      </w:tblGrid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  <w:lang w:val="ru-RU"/>
              </w:rPr>
              <w:t>Д</w:t>
            </w:r>
            <w:r w:rsidRPr="00A9000E">
              <w:rPr>
                <w:sz w:val="22"/>
                <w:szCs w:val="22"/>
              </w:rPr>
              <w:t>әрес</w:t>
            </w:r>
            <w:r w:rsidRPr="00A9000E">
              <w:rPr>
                <w:sz w:val="22"/>
                <w:szCs w:val="22"/>
                <w:lang w:val="ru-RU"/>
              </w:rPr>
              <w:t xml:space="preserve"> </w:t>
            </w:r>
            <w:r w:rsidRPr="00A9000E">
              <w:rPr>
                <w:sz w:val="22"/>
                <w:szCs w:val="22"/>
              </w:rPr>
              <w:t>һаны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тема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Ойоштороу формаһы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Бурыс, эш алымдары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Инструктаж .Инеш дәрес. Боронғонан аманат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Инструктаж.дәрес- лекция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Ауыҙ – тел әҙәбтәте, һүҙ сәнғәте тураһында төшөнсә биреү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Сәсәндәр мәктәбе. Ул нисек була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Түңәрәк өҫтәл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Сәсәндәр мәктәбен булдырыу тураһында һөйләшеү. Бурыстарын, маҡсаттарын билдәләү. Материалдар туплау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Сәсәндәр  менән танышыу. Буранбай сәсән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Дәрес- лекция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Сәсәндәр менән танышыуҙы башлау.Буранбай сәсәндең тормошо һәм ижады.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Ғәбит сәсән Арғынбаев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Дәрес- әңгәмә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Ғәбит сәсәндең тормошо һәм ижадын өйрәнеү.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“Урал батыр” эпосының яҙылыу тарихы.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Семинар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 xml:space="preserve">Интернет материалдары менән эш.Эпостың яҙылыу </w:t>
            </w:r>
            <w:r w:rsidRPr="00A9000E">
              <w:rPr>
                <w:sz w:val="22"/>
                <w:szCs w:val="22"/>
              </w:rPr>
              <w:lastRenderedPageBreak/>
              <w:t>тарихын өйрәнеү. Сәсәндәр башҡарыуында эпостар тыңлау.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lastRenderedPageBreak/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“Урал батыр” эпосында Һомай телмәре.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Конференция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Эпосты яттан башҡарыусыларҙы тыңлау, мастер- класс.Образдар системаһы тураһында әңгәмә.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Р.Солтангәрәева- сәсәниә.Лекция. Видеояҙма ҡарау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Лекция. Видеояҙма ҡарау.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Р.Солтангәрәеваның ижады менән танышыу.Китаптары буйынса фекер алышыу.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</w:t>
            </w:r>
          </w:p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Р.Солтангәрәеваның “Рух терәге- ҡобайыр” китабы  буйынса әңгәмә.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әңгәмә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Китатың эстәлеге менән танышыу, ҡобайыр стилен өйрәнеү.Ҡобайыр жанрына күҙәтеү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Ҡобайырҙар ижад итеү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Лекция. Ижади эш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Ҡобайырҙар тураһында белемде арттырыу, ҡобайырҙар ижад итеү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</w:t>
            </w:r>
          </w:p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Мөхәмәтша Буранғолов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М.Буранғоловтың китаптары менән танышыу.Фольклор үрнәктәрен өйрәнеү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Боронғо ҡобайырҙар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“Тарихи дәүерҙәр . Ауыҙ- тел әҙәбиәте.”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М.Аҡмулла ижады.Дәрес- әңгәмә.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Ижади эш.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М.Аҡмулла тураһында белемдәрҙе тәрәнәйтеү, шиғырҙарын тасуири уҡыу, тәржемә итеү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Аҡмулла вариҫтары.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 дәресе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Аҡмулланың шиғырҙарына эйәреп, дауам яҙып ҡарау. Тасуири уҡыу күнекмәләрен үҫтереү.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Бирелгән темаға ҡобайырҙар ижад итеү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 итеү дәресе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Ҡобайыр стиле менән танышыу, ижад итеү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Салауат Юлаев- сәсән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Тасуири уҡыу дәресе.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С.Юлаевты сәсән- импровизатор  булараҡ асыу, шиғырҙарын тасуири уҡыу.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Йырауҙар. Һабрау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 xml:space="preserve"> Иң оло йыраусы Һабрау  сәсән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“Иҙеүкәй менән Мораҙым” эпосы. Һабрау образы.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Һөйләшеү. Түңәрәк өҫтәл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lastRenderedPageBreak/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Ерәнсә сәсән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Мәғлүмәт йыйыу дәресе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Интернеттан Ерәнсә сәсән тураһында мәғлүмәт туплау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Ерәнсә сәсән ҡоро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 дәресе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Ерәнсә сәсәнгә оҡшатып. Әкиәт төҙөп ҡарау.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Әкиәт- фәстереү ижад итеү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Ижади дәрес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Үҙебеҙ фәстереү әкиәте яҙып ҡарау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Ҡобағош менән Аҡмырҙа сәсәндәр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Әйтеш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“йтешкә  әҙерлек.Бирелгән һорауҙарға тапҡыр яуап ҡайтарыу.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Әйтеш майҙанында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 итеү дәресе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Әйтешкә саҡырыу. Билдәле һорауҙарға яуаптар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“Саҡ менән Суҡ “ бәйете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Яҙма тыңлау.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“Саҡ менән Суҡ “ бәйетен көйләп өйрәнеү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Ҡарас сәсән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Ҡарас сәсән тураһында мәғлүмәт биреү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Байыҡ Айҙар сәсән.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Лекция. Ижади эҙләнеү дәресе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Байыҡ Айҙар сәсән әҙәбиәттә.Эҙләнеү эше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Мәхмүт сәсән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Интернет селтәре аша мәғлүмәт туплау.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Ҡонҡас сәсән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Лекция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Ҡонҡас сәсән ижады, тормошо менән танышыу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19-20 быуат сәсәндәре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Һөйләшеү-әңгәмә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Ишмөхәмәт, Ғәбит, Буранбай сәсәндәрҙең тормошо, ижады. Ҡабатлау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Тарихи йырҙар.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Әңгәмә.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Тарихи йырҙар өйрәнеү. Яҙылыу тарихы буйынса әңгәмә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Ижади эш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 дәресе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Интернет селтәрен ҡулланып, тарихи йырҙың тарихын өйрәнеп яҙыу.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Риүәйәттәр. Легендалар.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Әңгәмә.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Риүәйәт, легендалар менән танышыу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2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Ҡобайырҙар ижад итеү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Ижад дәресе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Ҡобайырҙар, шиғырҙар ижад итеп, йыйынтыҡҡа материал әҙерләү.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4 дәрес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Йыйынтыҡ әҙерләү</w:t>
            </w: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>Тупланған материалдарҙы йыйынтыҡ итеп сығарыу.</w:t>
            </w:r>
          </w:p>
        </w:tc>
      </w:tr>
      <w:tr w:rsidR="00A9000E" w:rsidRPr="00A9000E" w:rsidTr="00F24438">
        <w:tc>
          <w:tcPr>
            <w:tcW w:w="675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  <w:r w:rsidRPr="00A9000E">
              <w:rPr>
                <w:sz w:val="22"/>
                <w:szCs w:val="22"/>
              </w:rPr>
              <w:t xml:space="preserve">Бөтәһе-68     </w:t>
            </w:r>
          </w:p>
        </w:tc>
        <w:tc>
          <w:tcPr>
            <w:tcW w:w="4110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9000E" w:rsidRPr="00A9000E" w:rsidRDefault="00A9000E" w:rsidP="00A9000E">
            <w:pPr>
              <w:rPr>
                <w:sz w:val="22"/>
                <w:szCs w:val="22"/>
              </w:rPr>
            </w:pPr>
          </w:p>
        </w:tc>
      </w:tr>
    </w:tbl>
    <w:p w:rsidR="00A9000E" w:rsidRPr="00A9000E" w:rsidRDefault="00A9000E" w:rsidP="00A9000E">
      <w:pPr>
        <w:rPr>
          <w:sz w:val="22"/>
          <w:szCs w:val="22"/>
        </w:rPr>
      </w:pPr>
    </w:p>
    <w:p w:rsidR="00A9000E" w:rsidRPr="007B3706" w:rsidRDefault="00A9000E" w:rsidP="00C93BBB">
      <w:pPr>
        <w:rPr>
          <w:sz w:val="36"/>
          <w:szCs w:val="36"/>
          <w:lang w:val="ru-RU"/>
        </w:rPr>
      </w:pPr>
    </w:p>
    <w:p w:rsidR="00C93BBB" w:rsidRPr="007B3706" w:rsidRDefault="007B3706" w:rsidP="00C93BBB">
      <w:pPr>
        <w:rPr>
          <w:rStyle w:val="a4"/>
          <w:sz w:val="36"/>
          <w:szCs w:val="36"/>
        </w:rPr>
      </w:pPr>
      <w:r w:rsidRPr="007B3706">
        <w:rPr>
          <w:rStyle w:val="a4"/>
          <w:sz w:val="36"/>
          <w:szCs w:val="36"/>
        </w:rPr>
        <w:t>Ҡулланылған ә</w:t>
      </w:r>
      <w:r w:rsidR="00C93BBB" w:rsidRPr="007B3706">
        <w:rPr>
          <w:rStyle w:val="a4"/>
          <w:sz w:val="36"/>
          <w:szCs w:val="36"/>
        </w:rPr>
        <w:t>ҙәбиәт:</w:t>
      </w:r>
    </w:p>
    <w:p w:rsidR="00C93BBB" w:rsidRDefault="00E6348D" w:rsidP="00E6348D">
      <w:r>
        <w:t>1.Розалия Солтангареева. Рух терәге-ҡобайыр-Өфө:Китап 2005.</w:t>
      </w:r>
    </w:p>
    <w:p w:rsidR="00E6348D" w:rsidRDefault="00E6348D" w:rsidP="00E6348D">
      <w:r>
        <w:t>2.Мирас Иҙелбаев.Боронғонан аманат-Өфө: Китап 2007.</w:t>
      </w:r>
    </w:p>
    <w:p w:rsidR="00E6348D" w:rsidRDefault="00E6348D" w:rsidP="00E6348D">
      <w:r>
        <w:t>3.Хөсәйенов Ғ.Б.Быуаттар тауышы.Башҡорт әҙәбиәте тарихы һәм тарихи поэтика буйынса очерктар. Өфө: Китап 1984.</w:t>
      </w:r>
    </w:p>
    <w:p w:rsidR="00E6348D" w:rsidRDefault="00E6348D" w:rsidP="00E6348D">
      <w:r>
        <w:t>4.Хөсәйенов Б.Ғ. Заман. Әҙәбиәт. Әҙип: Башҡорт әҙәбиәте тарихы, теорияһы һәм тәнҡит мәс</w:t>
      </w:r>
      <w:r w:rsidR="00220403">
        <w:t>ьәләре. 1984.</w:t>
      </w:r>
    </w:p>
    <w:p w:rsidR="00220403" w:rsidRDefault="00220403" w:rsidP="00E6348D">
      <w:r>
        <w:t>5.Р.Солтангареева.Башҡорт</w:t>
      </w:r>
      <w:r w:rsidR="00180213">
        <w:t xml:space="preserve"> сәсән мәктәбе. Башҡортостан ҡыҙ</w:t>
      </w:r>
      <w:r>
        <w:t>ы. 1997</w:t>
      </w:r>
      <w:r w:rsidRPr="00220403">
        <w:t xml:space="preserve"> №11,</w:t>
      </w:r>
      <w:r>
        <w:t xml:space="preserve"> 18-19 биттәр.</w:t>
      </w:r>
    </w:p>
    <w:p w:rsidR="00220403" w:rsidRDefault="00220403" w:rsidP="00E6348D">
      <w:r>
        <w:t>6.Солтангареева Р.Ә. Арб</w:t>
      </w:r>
      <w:r w:rsidR="00180213">
        <w:t>ауҙ</w:t>
      </w:r>
      <w:r>
        <w:t xml:space="preserve">ар. Ватандаш. 1999, </w:t>
      </w:r>
      <w:r w:rsidRPr="001978E9">
        <w:t>№8.</w:t>
      </w:r>
    </w:p>
    <w:p w:rsidR="00220403" w:rsidRDefault="00220403" w:rsidP="00E6348D">
      <w:r>
        <w:t xml:space="preserve">7.Малыбыева С. Ишмөхәмәт сәсән. Башҡортостан. 1998, 27 сентябрь. </w:t>
      </w:r>
    </w:p>
    <w:p w:rsidR="00220403" w:rsidRDefault="00220403" w:rsidP="00E6348D">
      <w:r>
        <w:t>8.Иҙеүкәй менән Мораҙым эпосы.</w:t>
      </w:r>
    </w:p>
    <w:p w:rsidR="00220403" w:rsidRDefault="00220403" w:rsidP="00E6348D">
      <w:r>
        <w:t>9.Башҡорт әҙәбиәте. 20 быуат башы. Беренсе китап. Поэзия. Өфө</w:t>
      </w:r>
      <w:r w:rsidR="00A9620A">
        <w:t>:Китап 1984.</w:t>
      </w:r>
    </w:p>
    <w:p w:rsidR="00A9620A" w:rsidRDefault="00A9620A" w:rsidP="00E6348D">
      <w:r>
        <w:t>10.Башҡорт халыҡ ижады. 1 том. Йола фольклоры Ә. Сөләймәнов, Р. Солтангәрәева, Өфө: Китап 1985.</w:t>
      </w:r>
    </w:p>
    <w:p w:rsidR="00A9620A" w:rsidRDefault="00A9620A" w:rsidP="00E6348D">
      <w:r>
        <w:t>11.Башҡорт халыҡ ижады. 2 том Нәҙершина. 1997.</w:t>
      </w:r>
    </w:p>
    <w:p w:rsidR="00A9620A" w:rsidRDefault="00A9620A" w:rsidP="00E6348D">
      <w:r>
        <w:t>12.Башҡорт әҙәбиәте тарихы 6 томда, 1990.</w:t>
      </w:r>
    </w:p>
    <w:p w:rsidR="00A9620A" w:rsidRDefault="00A9620A" w:rsidP="00E6348D">
      <w:r>
        <w:t>13.Буранғолов. Сәсән аманаты. Халыҡ ижады һәм ижадсылар тураһында, туй йолалары, боронғо йырҙар, легендалар, ҡобайырҙар. Өфө, 1995.</w:t>
      </w:r>
    </w:p>
    <w:p w:rsidR="00180213" w:rsidRPr="00220403" w:rsidRDefault="00180213" w:rsidP="00E6348D">
      <w:r>
        <w:t>14. Ә.М.Сөләймәнов. Балаларҙың ҡарыһүҙҙәре.Өфө,2007</w:t>
      </w:r>
    </w:p>
    <w:sectPr w:rsidR="00180213" w:rsidRPr="0022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3168"/>
    <w:multiLevelType w:val="hybridMultilevel"/>
    <w:tmpl w:val="31C4963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BC"/>
    <w:rsid w:val="000C2E05"/>
    <w:rsid w:val="000C49B6"/>
    <w:rsid w:val="000F3950"/>
    <w:rsid w:val="00104356"/>
    <w:rsid w:val="00180213"/>
    <w:rsid w:val="001978E9"/>
    <w:rsid w:val="001B36BC"/>
    <w:rsid w:val="001D4D3A"/>
    <w:rsid w:val="00220403"/>
    <w:rsid w:val="00341E7E"/>
    <w:rsid w:val="004C4026"/>
    <w:rsid w:val="005137E1"/>
    <w:rsid w:val="00534401"/>
    <w:rsid w:val="0054355F"/>
    <w:rsid w:val="0075454F"/>
    <w:rsid w:val="007B3706"/>
    <w:rsid w:val="009B1207"/>
    <w:rsid w:val="00A21B74"/>
    <w:rsid w:val="00A46F4B"/>
    <w:rsid w:val="00A50853"/>
    <w:rsid w:val="00A9000E"/>
    <w:rsid w:val="00A9620A"/>
    <w:rsid w:val="00B72FC2"/>
    <w:rsid w:val="00BF1BFA"/>
    <w:rsid w:val="00C7726C"/>
    <w:rsid w:val="00C93BBB"/>
    <w:rsid w:val="00CA5DEF"/>
    <w:rsid w:val="00D271A1"/>
    <w:rsid w:val="00E223F8"/>
    <w:rsid w:val="00E6348D"/>
    <w:rsid w:val="00F07915"/>
    <w:rsid w:val="00F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BB"/>
    <w:rPr>
      <w:sz w:val="24"/>
      <w:szCs w:val="24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01"/>
    <w:pPr>
      <w:ind w:left="720"/>
      <w:contextualSpacing/>
    </w:pPr>
  </w:style>
  <w:style w:type="character" w:styleId="a4">
    <w:name w:val="Book Title"/>
    <w:basedOn w:val="a0"/>
    <w:uiPriority w:val="33"/>
    <w:qFormat/>
    <w:rsid w:val="00534401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BF1BF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F1BFA"/>
    <w:rPr>
      <w:i/>
      <w:iCs/>
      <w:color w:val="000000" w:themeColor="text1"/>
    </w:rPr>
  </w:style>
  <w:style w:type="character" w:styleId="a5">
    <w:name w:val="Strong"/>
    <w:basedOn w:val="a0"/>
    <w:uiPriority w:val="22"/>
    <w:qFormat/>
    <w:rsid w:val="00A9620A"/>
    <w:rPr>
      <w:b/>
      <w:bCs/>
    </w:rPr>
  </w:style>
  <w:style w:type="table" w:styleId="a6">
    <w:name w:val="Table Grid"/>
    <w:basedOn w:val="a1"/>
    <w:uiPriority w:val="59"/>
    <w:rsid w:val="00A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BB"/>
    <w:rPr>
      <w:sz w:val="24"/>
      <w:szCs w:val="24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01"/>
    <w:pPr>
      <w:ind w:left="720"/>
      <w:contextualSpacing/>
    </w:pPr>
  </w:style>
  <w:style w:type="character" w:styleId="a4">
    <w:name w:val="Book Title"/>
    <w:basedOn w:val="a0"/>
    <w:uiPriority w:val="33"/>
    <w:qFormat/>
    <w:rsid w:val="00534401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BF1BF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F1BFA"/>
    <w:rPr>
      <w:i/>
      <w:iCs/>
      <w:color w:val="000000" w:themeColor="text1"/>
    </w:rPr>
  </w:style>
  <w:style w:type="character" w:styleId="a5">
    <w:name w:val="Strong"/>
    <w:basedOn w:val="a0"/>
    <w:uiPriority w:val="22"/>
    <w:qFormat/>
    <w:rsid w:val="00A9620A"/>
    <w:rPr>
      <w:b/>
      <w:bCs/>
    </w:rPr>
  </w:style>
  <w:style w:type="table" w:styleId="a6">
    <w:name w:val="Table Grid"/>
    <w:basedOn w:val="a1"/>
    <w:uiPriority w:val="59"/>
    <w:rsid w:val="00A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8500-2BED-441F-86A0-E7342F12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dcterms:created xsi:type="dcterms:W3CDTF">2014-12-03T08:17:00Z</dcterms:created>
  <dcterms:modified xsi:type="dcterms:W3CDTF">2014-12-03T08:17:00Z</dcterms:modified>
</cp:coreProperties>
</file>